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03A3C" w14:textId="77777777" w:rsidR="00696CC9" w:rsidRDefault="00696CC9" w:rsidP="00696CC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Getting ready for the </w:t>
      </w:r>
      <w:proofErr w:type="gramStart"/>
      <w:r>
        <w:rPr>
          <w:b/>
          <w:bCs/>
          <w:sz w:val="36"/>
          <w:szCs w:val="36"/>
        </w:rPr>
        <w:t>12</w:t>
      </w:r>
      <w:r w:rsidRPr="00696CC9">
        <w:rPr>
          <w:b/>
          <w:bCs/>
          <w:sz w:val="36"/>
          <w:szCs w:val="36"/>
          <w:vertAlign w:val="superscript"/>
        </w:rPr>
        <w:t>th</w:t>
      </w:r>
      <w:proofErr w:type="gramEnd"/>
      <w:r>
        <w:rPr>
          <w:b/>
          <w:bCs/>
          <w:sz w:val="36"/>
          <w:szCs w:val="36"/>
        </w:rPr>
        <w:t xml:space="preserve"> July 2026 Flower Show</w:t>
      </w:r>
    </w:p>
    <w:p w14:paraId="7DEEEC46" w14:textId="5E04EC58" w:rsidR="003C7BC8" w:rsidRPr="004C1F71" w:rsidRDefault="00696CC9" w:rsidP="00696CC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The Horticultural Sections</w:t>
      </w:r>
    </w:p>
    <w:p w14:paraId="5B0586D4" w14:textId="299274F2" w:rsidR="004C1F71" w:rsidRDefault="00696CC9" w:rsidP="00696CC9">
      <w:pPr>
        <w:tabs>
          <w:tab w:val="left" w:pos="7613"/>
        </w:tabs>
      </w:pPr>
      <w:r>
        <w:tab/>
      </w:r>
    </w:p>
    <w:p w14:paraId="67AA91F0" w14:textId="5BE332FC" w:rsidR="004C1F71" w:rsidRPr="007D1188" w:rsidRDefault="004C1F71">
      <w:pPr>
        <w:rPr>
          <w:sz w:val="22"/>
          <w:szCs w:val="22"/>
        </w:rPr>
      </w:pPr>
      <w:r w:rsidRPr="007D1188">
        <w:rPr>
          <w:sz w:val="22"/>
          <w:szCs w:val="22"/>
        </w:rPr>
        <w:t>Moving the Flower Show to mid-July, about 8 weeks earlier than usual, has caused some consternation to us growers. The feeling is there will be more varieties of flowers in bloom in July, a different range of fruit, and some challenges with vegetables. I’d like to look at the vegetables.</w:t>
      </w:r>
    </w:p>
    <w:p w14:paraId="31DC12D3" w14:textId="77777777" w:rsidR="004C1F71" w:rsidRPr="007D1188" w:rsidRDefault="004C1F71">
      <w:pPr>
        <w:rPr>
          <w:sz w:val="22"/>
          <w:szCs w:val="22"/>
        </w:rPr>
      </w:pPr>
    </w:p>
    <w:p w14:paraId="537D12A2" w14:textId="77777777" w:rsidR="00FF0D8E" w:rsidRPr="007D1188" w:rsidRDefault="00FF0D8E">
      <w:pPr>
        <w:rPr>
          <w:sz w:val="22"/>
          <w:szCs w:val="22"/>
        </w:rPr>
      </w:pPr>
      <w:r w:rsidRPr="007D1188">
        <w:rPr>
          <w:sz w:val="22"/>
          <w:szCs w:val="22"/>
        </w:rPr>
        <w:t xml:space="preserve">Many seed suppliers provide guidance on when to sow vegetables </w:t>
      </w:r>
      <w:proofErr w:type="spellStart"/>
      <w:proofErr w:type="gramStart"/>
      <w:r w:rsidRPr="007D1188">
        <w:rPr>
          <w:sz w:val="22"/>
          <w:szCs w:val="22"/>
        </w:rPr>
        <w:t>eg</w:t>
      </w:r>
      <w:proofErr w:type="spellEnd"/>
      <w:r w:rsidRPr="007D1188">
        <w:rPr>
          <w:sz w:val="22"/>
          <w:szCs w:val="22"/>
        </w:rPr>
        <w:t xml:space="preserve">  She</w:t>
      </w:r>
      <w:proofErr w:type="gramEnd"/>
      <w:r w:rsidRPr="007D1188">
        <w:rPr>
          <w:sz w:val="22"/>
          <w:szCs w:val="22"/>
        </w:rPr>
        <w:t xml:space="preserve"> Grows Veg </w:t>
      </w:r>
      <w:hyperlink r:id="rId7" w:history="1">
        <w:r w:rsidRPr="007D1188">
          <w:rPr>
            <w:rStyle w:val="Hyperlink"/>
            <w:sz w:val="22"/>
            <w:szCs w:val="22"/>
          </w:rPr>
          <w:t>https://shegrowsveg.com/sowing-calendar/</w:t>
        </w:r>
      </w:hyperlink>
      <w:r w:rsidRPr="007D1188">
        <w:rPr>
          <w:sz w:val="22"/>
          <w:szCs w:val="22"/>
        </w:rPr>
        <w:t xml:space="preserve">  </w:t>
      </w:r>
    </w:p>
    <w:p w14:paraId="4BD59A7D" w14:textId="77777777" w:rsidR="00FF0D8E" w:rsidRPr="007D1188" w:rsidRDefault="00FF0D8E">
      <w:pPr>
        <w:rPr>
          <w:sz w:val="22"/>
          <w:szCs w:val="22"/>
        </w:rPr>
      </w:pPr>
    </w:p>
    <w:p w14:paraId="4A670AB4" w14:textId="0040AA65" w:rsidR="00FF0D8E" w:rsidRPr="007D1188" w:rsidRDefault="00FF0D8E">
      <w:pPr>
        <w:rPr>
          <w:sz w:val="22"/>
          <w:szCs w:val="22"/>
        </w:rPr>
      </w:pPr>
      <w:r w:rsidRPr="007D1188">
        <w:rPr>
          <w:sz w:val="22"/>
          <w:szCs w:val="22"/>
        </w:rPr>
        <w:t xml:space="preserve">and guides on individual plants </w:t>
      </w:r>
      <w:proofErr w:type="spellStart"/>
      <w:r w:rsidRPr="007D1188">
        <w:rPr>
          <w:sz w:val="22"/>
          <w:szCs w:val="22"/>
        </w:rPr>
        <w:t>eg</w:t>
      </w:r>
      <w:proofErr w:type="spellEnd"/>
      <w:r w:rsidRPr="007D1188">
        <w:rPr>
          <w:sz w:val="22"/>
          <w:szCs w:val="22"/>
        </w:rPr>
        <w:t xml:space="preserve"> Vital Seeds </w:t>
      </w:r>
      <w:hyperlink r:id="rId8" w:history="1">
        <w:r w:rsidRPr="007D1188">
          <w:rPr>
            <w:rStyle w:val="Hyperlink"/>
            <w:sz w:val="22"/>
            <w:szCs w:val="22"/>
          </w:rPr>
          <w:t>https://vitalseeds.co.uk/growing-resources/growing-resources/</w:t>
        </w:r>
      </w:hyperlink>
      <w:r w:rsidRPr="007D1188">
        <w:rPr>
          <w:sz w:val="22"/>
          <w:szCs w:val="22"/>
        </w:rPr>
        <w:t xml:space="preserve"> </w:t>
      </w:r>
    </w:p>
    <w:p w14:paraId="533CA038" w14:textId="77777777" w:rsidR="00FF0D8E" w:rsidRPr="007D1188" w:rsidRDefault="00FF0D8E">
      <w:pPr>
        <w:rPr>
          <w:sz w:val="22"/>
          <w:szCs w:val="22"/>
        </w:rPr>
      </w:pPr>
    </w:p>
    <w:p w14:paraId="4B7CA6A2" w14:textId="7941AC3E" w:rsidR="00FF0D8E" w:rsidRPr="007D1188" w:rsidRDefault="00FF0D8E">
      <w:pPr>
        <w:rPr>
          <w:sz w:val="22"/>
          <w:szCs w:val="22"/>
        </w:rPr>
      </w:pPr>
      <w:r w:rsidRPr="007D1188">
        <w:rPr>
          <w:sz w:val="22"/>
          <w:szCs w:val="22"/>
        </w:rPr>
        <w:t>Charles Dowding has (endless!) good advice</w:t>
      </w:r>
      <w:r w:rsidR="007D1188" w:rsidRPr="007D1188">
        <w:rPr>
          <w:sz w:val="22"/>
          <w:szCs w:val="22"/>
        </w:rPr>
        <w:t>, as well as a wall-hanging calendar</w:t>
      </w:r>
    </w:p>
    <w:p w14:paraId="264BE7F7" w14:textId="18EA79DA" w:rsidR="00FF0D8E" w:rsidRPr="007D1188" w:rsidRDefault="00FF0D8E">
      <w:pPr>
        <w:rPr>
          <w:sz w:val="22"/>
          <w:szCs w:val="22"/>
        </w:rPr>
      </w:pPr>
      <w:hyperlink r:id="rId9" w:history="1">
        <w:r w:rsidRPr="007D1188">
          <w:rPr>
            <w:rStyle w:val="Hyperlink"/>
            <w:sz w:val="22"/>
            <w:szCs w:val="22"/>
          </w:rPr>
          <w:t>https://charlesdowding.co.uk/blogs/no-dig-resources/sowing-timeline</w:t>
        </w:r>
      </w:hyperlink>
    </w:p>
    <w:p w14:paraId="591BBBC1" w14:textId="77777777" w:rsidR="00FF0D8E" w:rsidRPr="007D1188" w:rsidRDefault="00FF0D8E">
      <w:pPr>
        <w:rPr>
          <w:sz w:val="22"/>
          <w:szCs w:val="22"/>
        </w:rPr>
      </w:pPr>
    </w:p>
    <w:p w14:paraId="0799EFA6" w14:textId="060355C1" w:rsidR="00BA6D69" w:rsidRPr="007D1188" w:rsidRDefault="00FF0D8E">
      <w:pPr>
        <w:rPr>
          <w:sz w:val="22"/>
          <w:szCs w:val="22"/>
        </w:rPr>
      </w:pPr>
      <w:r w:rsidRPr="00696CC9">
        <w:rPr>
          <w:sz w:val="22"/>
          <w:szCs w:val="22"/>
        </w:rPr>
        <w:t xml:space="preserve">But for our purposes, we need a </w:t>
      </w:r>
      <w:r w:rsidRPr="00696CC9">
        <w:rPr>
          <w:b/>
          <w:bCs/>
          <w:sz w:val="22"/>
          <w:szCs w:val="22"/>
        </w:rPr>
        <w:t>sowing and harvesting guide</w:t>
      </w:r>
      <w:r w:rsidRPr="00696CC9">
        <w:rPr>
          <w:sz w:val="22"/>
          <w:szCs w:val="22"/>
        </w:rPr>
        <w:t xml:space="preserve"> such as </w:t>
      </w:r>
      <w:r w:rsidR="00BA6D69" w:rsidRPr="00696CC9">
        <w:rPr>
          <w:sz w:val="22"/>
          <w:szCs w:val="22"/>
        </w:rPr>
        <w:t>from Real Seeds -</w:t>
      </w:r>
      <w:r w:rsidR="00BA6D69" w:rsidRPr="007D1188">
        <w:rPr>
          <w:sz w:val="22"/>
          <w:szCs w:val="22"/>
        </w:rPr>
        <w:t xml:space="preserve"> </w:t>
      </w:r>
      <w:hyperlink r:id="rId10" w:history="1">
        <w:r w:rsidR="00BA6D69" w:rsidRPr="007D1188">
          <w:rPr>
            <w:rStyle w:val="Hyperlink"/>
            <w:sz w:val="22"/>
            <w:szCs w:val="22"/>
          </w:rPr>
          <w:t>https://www.realseeds.co.uk/images/RealSeeds%20Sowing%20Cal</w:t>
        </w:r>
        <w:r w:rsidR="00BA6D69" w:rsidRPr="007D1188">
          <w:rPr>
            <w:rStyle w:val="Hyperlink"/>
            <w:sz w:val="22"/>
            <w:szCs w:val="22"/>
          </w:rPr>
          <w:t>e</w:t>
        </w:r>
        <w:r w:rsidR="00BA6D69" w:rsidRPr="007D1188">
          <w:rPr>
            <w:rStyle w:val="Hyperlink"/>
            <w:sz w:val="22"/>
            <w:szCs w:val="22"/>
          </w:rPr>
          <w:t>ndar.pdf</w:t>
        </w:r>
      </w:hyperlink>
      <w:r w:rsidR="00BA6D69" w:rsidRPr="007D1188">
        <w:rPr>
          <w:sz w:val="22"/>
          <w:szCs w:val="22"/>
        </w:rPr>
        <w:t xml:space="preserve">  </w:t>
      </w:r>
      <w:r w:rsidR="00696CC9">
        <w:rPr>
          <w:sz w:val="22"/>
          <w:szCs w:val="22"/>
        </w:rPr>
        <w:t>and PTO!</w:t>
      </w:r>
    </w:p>
    <w:p w14:paraId="7940A058" w14:textId="77777777" w:rsidR="00BA6D69" w:rsidRDefault="00BA6D69"/>
    <w:p w14:paraId="1E8F1103" w14:textId="25343B24" w:rsidR="00BA6D69" w:rsidRPr="00546967" w:rsidRDefault="00546967">
      <w:pPr>
        <w:rPr>
          <w:b/>
          <w:bCs/>
          <w:sz w:val="36"/>
          <w:szCs w:val="36"/>
        </w:rPr>
      </w:pPr>
      <w:r w:rsidRPr="00546967">
        <w:rPr>
          <w:b/>
          <w:bCs/>
          <w:sz w:val="36"/>
          <w:szCs w:val="36"/>
        </w:rPr>
        <w:t>So which vegetables will be harvestable in mid</w:t>
      </w:r>
      <w:r w:rsidR="00696CC9">
        <w:rPr>
          <w:b/>
          <w:bCs/>
          <w:sz w:val="36"/>
          <w:szCs w:val="36"/>
        </w:rPr>
        <w:t>-</w:t>
      </w:r>
      <w:r w:rsidRPr="00546967">
        <w:rPr>
          <w:b/>
          <w:bCs/>
          <w:sz w:val="36"/>
          <w:szCs w:val="36"/>
        </w:rPr>
        <w:t>July?</w:t>
      </w:r>
    </w:p>
    <w:p w14:paraId="7A0FEEAB" w14:textId="77777777" w:rsidR="00546967" w:rsidRDefault="00546967"/>
    <w:p w14:paraId="7E7EC365" w14:textId="63596441" w:rsidR="004C1F71" w:rsidRPr="007D1188" w:rsidRDefault="004C1F71" w:rsidP="007D1188">
      <w:pPr>
        <w:pStyle w:val="ListParagraph"/>
        <w:numPr>
          <w:ilvl w:val="0"/>
          <w:numId w:val="1"/>
        </w:numPr>
        <w:ind w:left="426"/>
        <w:rPr>
          <w:sz w:val="22"/>
          <w:szCs w:val="22"/>
        </w:rPr>
      </w:pPr>
      <w:r w:rsidRPr="007D1188">
        <w:rPr>
          <w:sz w:val="22"/>
          <w:szCs w:val="22"/>
        </w:rPr>
        <w:t xml:space="preserve">Some </w:t>
      </w:r>
      <w:r w:rsidR="00BA6D69" w:rsidRPr="007D1188">
        <w:rPr>
          <w:sz w:val="22"/>
          <w:szCs w:val="22"/>
        </w:rPr>
        <w:t xml:space="preserve">just </w:t>
      </w:r>
      <w:r w:rsidRPr="007D1188">
        <w:rPr>
          <w:sz w:val="22"/>
          <w:szCs w:val="22"/>
        </w:rPr>
        <w:t>won’t be ripe</w:t>
      </w:r>
      <w:r w:rsidR="004B7F6D" w:rsidRPr="007D1188">
        <w:rPr>
          <w:sz w:val="22"/>
          <w:szCs w:val="22"/>
        </w:rPr>
        <w:t>/harvestable</w:t>
      </w:r>
      <w:r w:rsidRPr="007D1188">
        <w:rPr>
          <w:sz w:val="22"/>
          <w:szCs w:val="22"/>
        </w:rPr>
        <w:t xml:space="preserve"> – such as sweetcorn and winter squash.</w:t>
      </w:r>
      <w:r w:rsidR="00AB4B6C" w:rsidRPr="007D1188">
        <w:rPr>
          <w:sz w:val="22"/>
          <w:szCs w:val="22"/>
        </w:rPr>
        <w:t xml:space="preserve"> </w:t>
      </w:r>
      <w:r w:rsidR="00BA6D69" w:rsidRPr="007D1188">
        <w:rPr>
          <w:sz w:val="22"/>
          <w:szCs w:val="22"/>
        </w:rPr>
        <w:t xml:space="preserve">We’ve removed these classes </w:t>
      </w:r>
      <w:r w:rsidR="00546967" w:rsidRPr="007D1188">
        <w:rPr>
          <w:sz w:val="22"/>
          <w:szCs w:val="22"/>
        </w:rPr>
        <w:t>from</w:t>
      </w:r>
      <w:r w:rsidR="00BA6D69" w:rsidRPr="007D1188">
        <w:rPr>
          <w:sz w:val="22"/>
          <w:szCs w:val="22"/>
        </w:rPr>
        <w:t xml:space="preserve"> the Show.</w:t>
      </w:r>
    </w:p>
    <w:p w14:paraId="03ACF211" w14:textId="77777777" w:rsidR="004C1F71" w:rsidRPr="007D1188" w:rsidRDefault="004C1F71" w:rsidP="007D1188">
      <w:pPr>
        <w:ind w:left="426"/>
        <w:rPr>
          <w:sz w:val="22"/>
          <w:szCs w:val="22"/>
        </w:rPr>
      </w:pPr>
    </w:p>
    <w:p w14:paraId="6D1824BB" w14:textId="5B19730B" w:rsidR="004C1F71" w:rsidRPr="007D1188" w:rsidRDefault="004C1F71" w:rsidP="007D1188">
      <w:pPr>
        <w:pStyle w:val="ListParagraph"/>
        <w:numPr>
          <w:ilvl w:val="0"/>
          <w:numId w:val="1"/>
        </w:numPr>
        <w:ind w:left="426"/>
        <w:rPr>
          <w:sz w:val="22"/>
          <w:szCs w:val="22"/>
        </w:rPr>
      </w:pPr>
      <w:r w:rsidRPr="007D1188">
        <w:rPr>
          <w:sz w:val="22"/>
          <w:szCs w:val="22"/>
        </w:rPr>
        <w:t xml:space="preserve">Some will be ripening and </w:t>
      </w:r>
      <w:r w:rsidR="00AB4B6C" w:rsidRPr="007D1188">
        <w:rPr>
          <w:sz w:val="22"/>
          <w:szCs w:val="22"/>
        </w:rPr>
        <w:t xml:space="preserve">just </w:t>
      </w:r>
      <w:r w:rsidRPr="007D1188">
        <w:rPr>
          <w:sz w:val="22"/>
          <w:szCs w:val="22"/>
        </w:rPr>
        <w:t>coming into production. Examples are tomatoes</w:t>
      </w:r>
      <w:r w:rsidR="003F1F58" w:rsidRPr="007D1188">
        <w:rPr>
          <w:sz w:val="22"/>
          <w:szCs w:val="22"/>
        </w:rPr>
        <w:t xml:space="preserve"> (small)</w:t>
      </w:r>
      <w:r w:rsidRPr="007D1188">
        <w:rPr>
          <w:sz w:val="22"/>
          <w:szCs w:val="22"/>
        </w:rPr>
        <w:t xml:space="preserve">, chillies, and aubergines.  Most these will need sowing at the earliest opportunity (January or early February) with </w:t>
      </w:r>
      <w:proofErr w:type="gramStart"/>
      <w:r w:rsidRPr="007D1188">
        <w:rPr>
          <w:sz w:val="22"/>
          <w:szCs w:val="22"/>
        </w:rPr>
        <w:t>heat, and</w:t>
      </w:r>
      <w:proofErr w:type="gramEnd"/>
      <w:r w:rsidRPr="007D1188">
        <w:rPr>
          <w:sz w:val="22"/>
          <w:szCs w:val="22"/>
        </w:rPr>
        <w:t xml:space="preserve"> bringing on in some warmth</w:t>
      </w:r>
      <w:r w:rsidR="00AB4B6C" w:rsidRPr="007D1188">
        <w:rPr>
          <w:sz w:val="22"/>
          <w:szCs w:val="22"/>
        </w:rPr>
        <w:t xml:space="preserve"> and light</w:t>
      </w:r>
      <w:r w:rsidRPr="007D1188">
        <w:rPr>
          <w:sz w:val="22"/>
          <w:szCs w:val="22"/>
        </w:rPr>
        <w:t>. For those of us who don’t have the equipment and space to do this, the alternative is to buy plug plants</w:t>
      </w:r>
      <w:r w:rsidR="007D1188">
        <w:rPr>
          <w:sz w:val="22"/>
          <w:szCs w:val="22"/>
        </w:rPr>
        <w:t>, for planting out</w:t>
      </w:r>
      <w:r w:rsidRPr="007D1188">
        <w:rPr>
          <w:sz w:val="22"/>
          <w:szCs w:val="22"/>
        </w:rPr>
        <w:t xml:space="preserve"> in May. </w:t>
      </w:r>
      <w:r w:rsidR="00BA6D69" w:rsidRPr="007D1188">
        <w:rPr>
          <w:sz w:val="22"/>
          <w:szCs w:val="22"/>
        </w:rPr>
        <w:t xml:space="preserve">There are several companies that provide vegetable plugs. My preference is </w:t>
      </w:r>
      <w:r w:rsidR="00546967" w:rsidRPr="007D1188">
        <w:rPr>
          <w:sz w:val="22"/>
          <w:szCs w:val="22"/>
        </w:rPr>
        <w:t>a relatively local supplier close to Longleat</w:t>
      </w:r>
      <w:r w:rsidR="003F1F58" w:rsidRPr="007D1188">
        <w:rPr>
          <w:sz w:val="22"/>
          <w:szCs w:val="22"/>
        </w:rPr>
        <w:t xml:space="preserve"> – Simpsons seeds </w:t>
      </w:r>
      <w:hyperlink r:id="rId11" w:history="1">
        <w:r w:rsidR="003F1F58" w:rsidRPr="007D1188">
          <w:rPr>
            <w:rStyle w:val="Hyperlink"/>
            <w:sz w:val="22"/>
            <w:szCs w:val="22"/>
          </w:rPr>
          <w:t>https://www.simpsonsseeds.co.uk</w:t>
        </w:r>
      </w:hyperlink>
      <w:r w:rsidR="003F1F58" w:rsidRPr="007D1188">
        <w:rPr>
          <w:sz w:val="22"/>
          <w:szCs w:val="22"/>
        </w:rPr>
        <w:t xml:space="preserve"> . I’m going to place an order now to ensure supply of the earliest sowings. They deliver in April/May. Alternatively, if we collectively place a large order I’d be prepared to collect. </w:t>
      </w:r>
    </w:p>
    <w:p w14:paraId="365F310C" w14:textId="77777777" w:rsidR="00AB4B6C" w:rsidRPr="007D1188" w:rsidRDefault="00AB4B6C" w:rsidP="007D1188">
      <w:pPr>
        <w:ind w:left="426"/>
        <w:rPr>
          <w:sz w:val="22"/>
          <w:szCs w:val="22"/>
        </w:rPr>
      </w:pPr>
    </w:p>
    <w:p w14:paraId="0F44A18F" w14:textId="76DA9998" w:rsidR="00AB4B6C" w:rsidRPr="007D1188" w:rsidRDefault="00AB4B6C" w:rsidP="007D1188">
      <w:pPr>
        <w:pStyle w:val="ListParagraph"/>
        <w:numPr>
          <w:ilvl w:val="0"/>
          <w:numId w:val="1"/>
        </w:numPr>
        <w:ind w:left="426"/>
        <w:rPr>
          <w:sz w:val="22"/>
          <w:szCs w:val="22"/>
        </w:rPr>
      </w:pPr>
      <w:r w:rsidRPr="007D1188">
        <w:rPr>
          <w:sz w:val="22"/>
          <w:szCs w:val="22"/>
        </w:rPr>
        <w:t>M</w:t>
      </w:r>
      <w:r w:rsidR="004B7F6D" w:rsidRPr="007D1188">
        <w:rPr>
          <w:sz w:val="22"/>
          <w:szCs w:val="22"/>
        </w:rPr>
        <w:t>ost</w:t>
      </w:r>
      <w:r w:rsidRPr="007D1188">
        <w:rPr>
          <w:sz w:val="22"/>
          <w:szCs w:val="22"/>
        </w:rPr>
        <w:t xml:space="preserve"> vegetables</w:t>
      </w:r>
      <w:r w:rsidR="004B7F6D" w:rsidRPr="007D1188">
        <w:rPr>
          <w:sz w:val="22"/>
          <w:szCs w:val="22"/>
        </w:rPr>
        <w:t xml:space="preserve"> shown in August/September are also cropping in </w:t>
      </w:r>
      <w:proofErr w:type="spellStart"/>
      <w:r w:rsidR="004B7F6D" w:rsidRPr="007D1188">
        <w:rPr>
          <w:sz w:val="22"/>
          <w:szCs w:val="22"/>
        </w:rPr>
        <w:t>mid July</w:t>
      </w:r>
      <w:proofErr w:type="spellEnd"/>
      <w:r w:rsidR="004B7F6D" w:rsidRPr="007D1188">
        <w:rPr>
          <w:sz w:val="22"/>
          <w:szCs w:val="22"/>
        </w:rPr>
        <w:t>. T</w:t>
      </w:r>
      <w:r w:rsidRPr="007D1188">
        <w:rPr>
          <w:sz w:val="22"/>
          <w:szCs w:val="22"/>
        </w:rPr>
        <w:t>o be harvestable in early July</w:t>
      </w:r>
      <w:r w:rsidR="004B7F6D" w:rsidRPr="007D1188">
        <w:rPr>
          <w:sz w:val="22"/>
          <w:szCs w:val="22"/>
        </w:rPr>
        <w:t>, they may need to be sown</w:t>
      </w:r>
      <w:r w:rsidR="007D1188">
        <w:rPr>
          <w:sz w:val="22"/>
          <w:szCs w:val="22"/>
        </w:rPr>
        <w:t xml:space="preserve"> indoors, and</w:t>
      </w:r>
      <w:r w:rsidR="004B7F6D" w:rsidRPr="007D1188">
        <w:rPr>
          <w:sz w:val="22"/>
          <w:szCs w:val="22"/>
        </w:rPr>
        <w:t xml:space="preserve"> a little earlier than you would normally, in some cases from </w:t>
      </w:r>
      <w:proofErr w:type="spellStart"/>
      <w:r w:rsidR="004B7F6D" w:rsidRPr="007D1188">
        <w:rPr>
          <w:sz w:val="22"/>
          <w:szCs w:val="22"/>
        </w:rPr>
        <w:t>mid February</w:t>
      </w:r>
      <w:proofErr w:type="spellEnd"/>
      <w:r w:rsidR="004B7F6D" w:rsidRPr="007D1188">
        <w:rPr>
          <w:sz w:val="22"/>
          <w:szCs w:val="22"/>
        </w:rPr>
        <w:t xml:space="preserve">. </w:t>
      </w:r>
      <w:r w:rsidRPr="007D1188">
        <w:rPr>
          <w:sz w:val="22"/>
          <w:szCs w:val="22"/>
        </w:rPr>
        <w:t xml:space="preserve">It might also be possible to have onions ready if sown by early January. To increase the chance of harvesting onions and garlic by </w:t>
      </w:r>
      <w:proofErr w:type="spellStart"/>
      <w:r w:rsidRPr="007D1188">
        <w:rPr>
          <w:sz w:val="22"/>
          <w:szCs w:val="22"/>
        </w:rPr>
        <w:t>mid July</w:t>
      </w:r>
      <w:proofErr w:type="spellEnd"/>
      <w:r w:rsidRPr="007D1188">
        <w:rPr>
          <w:sz w:val="22"/>
          <w:szCs w:val="22"/>
        </w:rPr>
        <w:t>, they will need to be planted out as sets</w:t>
      </w:r>
      <w:r w:rsidR="003F1F58" w:rsidRPr="007D1188">
        <w:rPr>
          <w:sz w:val="22"/>
          <w:szCs w:val="22"/>
        </w:rPr>
        <w:t>/seeds</w:t>
      </w:r>
      <w:r w:rsidRPr="007D1188">
        <w:rPr>
          <w:sz w:val="22"/>
          <w:szCs w:val="22"/>
        </w:rPr>
        <w:t xml:space="preserve"> in the previous autumn. </w:t>
      </w:r>
      <w:r w:rsidR="007D1188">
        <w:rPr>
          <w:sz w:val="22"/>
          <w:szCs w:val="22"/>
        </w:rPr>
        <w:t>See the Real Seeds sowing/harvesting guide.</w:t>
      </w:r>
    </w:p>
    <w:p w14:paraId="4A76D4E4" w14:textId="77777777" w:rsidR="00AB4B6C" w:rsidRPr="007D1188" w:rsidRDefault="00AB4B6C" w:rsidP="007D1188">
      <w:pPr>
        <w:ind w:left="426"/>
        <w:rPr>
          <w:sz w:val="22"/>
          <w:szCs w:val="22"/>
        </w:rPr>
      </w:pPr>
    </w:p>
    <w:p w14:paraId="56BF95F8" w14:textId="752F0C75" w:rsidR="00AB4B6C" w:rsidRPr="007D1188" w:rsidRDefault="00BA6D69" w:rsidP="007D1188">
      <w:pPr>
        <w:pStyle w:val="ListParagraph"/>
        <w:numPr>
          <w:ilvl w:val="0"/>
          <w:numId w:val="1"/>
        </w:numPr>
        <w:ind w:left="426"/>
        <w:rPr>
          <w:sz w:val="22"/>
          <w:szCs w:val="22"/>
        </w:rPr>
      </w:pPr>
      <w:r w:rsidRPr="007D1188">
        <w:rPr>
          <w:sz w:val="22"/>
          <w:szCs w:val="22"/>
        </w:rPr>
        <w:t xml:space="preserve">There will be some vegetables </w:t>
      </w:r>
      <w:r w:rsidR="007D1188">
        <w:rPr>
          <w:sz w:val="22"/>
          <w:szCs w:val="22"/>
        </w:rPr>
        <w:t xml:space="preserve">cropping in </w:t>
      </w:r>
      <w:proofErr w:type="spellStart"/>
      <w:r w:rsidR="007D1188">
        <w:rPr>
          <w:sz w:val="22"/>
          <w:szCs w:val="22"/>
        </w:rPr>
        <w:t>mid July</w:t>
      </w:r>
      <w:proofErr w:type="spellEnd"/>
      <w:r w:rsidR="007D1188">
        <w:rPr>
          <w:sz w:val="22"/>
          <w:szCs w:val="22"/>
        </w:rPr>
        <w:t xml:space="preserve"> </w:t>
      </w:r>
      <w:r w:rsidRPr="007D1188">
        <w:rPr>
          <w:sz w:val="22"/>
          <w:szCs w:val="22"/>
        </w:rPr>
        <w:t xml:space="preserve">that </w:t>
      </w:r>
      <w:r w:rsidR="00696CC9">
        <w:rPr>
          <w:sz w:val="22"/>
          <w:szCs w:val="22"/>
        </w:rPr>
        <w:t>do not</w:t>
      </w:r>
      <w:r w:rsidRPr="007D1188">
        <w:rPr>
          <w:sz w:val="22"/>
          <w:szCs w:val="22"/>
        </w:rPr>
        <w:t xml:space="preserve"> </w:t>
      </w:r>
      <w:r w:rsidR="007D1188" w:rsidRPr="007D1188">
        <w:rPr>
          <w:sz w:val="22"/>
          <w:szCs w:val="22"/>
        </w:rPr>
        <w:t>c</w:t>
      </w:r>
      <w:r w:rsidR="004B7F6D" w:rsidRPr="007D1188">
        <w:rPr>
          <w:sz w:val="22"/>
          <w:szCs w:val="22"/>
        </w:rPr>
        <w:t>rop</w:t>
      </w:r>
      <w:r w:rsidRPr="007D1188">
        <w:rPr>
          <w:sz w:val="22"/>
          <w:szCs w:val="22"/>
        </w:rPr>
        <w:t xml:space="preserve"> at the end of the summer holidays – such as broad beans, peas, fennel</w:t>
      </w:r>
      <w:r w:rsidR="003F1F58" w:rsidRPr="007D1188">
        <w:rPr>
          <w:sz w:val="22"/>
          <w:szCs w:val="22"/>
        </w:rPr>
        <w:t>. We’ve added these classes to the Show.</w:t>
      </w:r>
    </w:p>
    <w:p w14:paraId="3A4BF8AF" w14:textId="77777777" w:rsidR="003F1F58" w:rsidRPr="007D1188" w:rsidRDefault="003F1F58">
      <w:pPr>
        <w:rPr>
          <w:sz w:val="22"/>
          <w:szCs w:val="22"/>
        </w:rPr>
      </w:pPr>
    </w:p>
    <w:p w14:paraId="27B64081" w14:textId="758827E2" w:rsidR="003F1F58" w:rsidRPr="007D1188" w:rsidRDefault="004B7F6D">
      <w:pPr>
        <w:rPr>
          <w:sz w:val="22"/>
          <w:szCs w:val="22"/>
        </w:rPr>
      </w:pPr>
      <w:r w:rsidRPr="007D1188">
        <w:rPr>
          <w:sz w:val="22"/>
          <w:szCs w:val="22"/>
        </w:rPr>
        <w:t xml:space="preserve">In summary, we will lose a few classes, but we will gain more than we will lose. Some vegetables will need sowing earlier than we would normally. For </w:t>
      </w:r>
      <w:r w:rsidR="007D1188">
        <w:rPr>
          <w:sz w:val="22"/>
          <w:szCs w:val="22"/>
        </w:rPr>
        <w:t xml:space="preserve">those vegetables that need early sowing and heat, and for </w:t>
      </w:r>
      <w:r w:rsidRPr="007D1188">
        <w:rPr>
          <w:sz w:val="22"/>
          <w:szCs w:val="22"/>
        </w:rPr>
        <w:t xml:space="preserve">those without heated trays/greenhouses, we’ll have to buy plug-plants to plant out after </w:t>
      </w:r>
      <w:r w:rsidR="006C07E6">
        <w:rPr>
          <w:sz w:val="22"/>
          <w:szCs w:val="22"/>
        </w:rPr>
        <w:t>any chance of</w:t>
      </w:r>
      <w:r w:rsidRPr="007D1188">
        <w:rPr>
          <w:sz w:val="22"/>
          <w:szCs w:val="22"/>
        </w:rPr>
        <w:t xml:space="preserve"> frost</w:t>
      </w:r>
      <w:r w:rsidRPr="00696CC9">
        <w:rPr>
          <w:b/>
          <w:bCs/>
          <w:sz w:val="22"/>
          <w:szCs w:val="22"/>
        </w:rPr>
        <w:t>.</w:t>
      </w:r>
      <w:r w:rsidR="00696CC9" w:rsidRPr="00696CC9">
        <w:rPr>
          <w:b/>
          <w:bCs/>
          <w:sz w:val="22"/>
          <w:szCs w:val="22"/>
        </w:rPr>
        <w:t xml:space="preserve"> Go for it!</w:t>
      </w:r>
    </w:p>
    <w:p w14:paraId="6259E81E" w14:textId="77777777" w:rsidR="004B7F6D" w:rsidRDefault="004B7F6D">
      <w:pPr>
        <w:rPr>
          <w:sz w:val="22"/>
          <w:szCs w:val="22"/>
        </w:rPr>
      </w:pPr>
    </w:p>
    <w:p w14:paraId="5929C9C5" w14:textId="6C454725" w:rsidR="00D52EF6" w:rsidRDefault="006C07E6">
      <w:pPr>
        <w:rPr>
          <w:sz w:val="22"/>
          <w:szCs w:val="22"/>
        </w:rPr>
      </w:pPr>
      <w:r>
        <w:rPr>
          <w:sz w:val="22"/>
          <w:szCs w:val="22"/>
        </w:rPr>
        <w:t>Hugh Prentice 1</w:t>
      </w:r>
      <w:r w:rsidR="00B539D9">
        <w:rPr>
          <w:sz w:val="22"/>
          <w:szCs w:val="22"/>
        </w:rPr>
        <w:t>7</w:t>
      </w:r>
      <w:r w:rsidRPr="006C07E6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January 2026</w:t>
      </w:r>
    </w:p>
    <w:p w14:paraId="2361E609" w14:textId="77777777" w:rsidR="00D52EF6" w:rsidRDefault="00D52EF6">
      <w:pPr>
        <w:rPr>
          <w:sz w:val="22"/>
          <w:szCs w:val="22"/>
        </w:rPr>
        <w:sectPr w:rsidR="00D52EF6" w:rsidSect="00696CC9">
          <w:headerReference w:type="default" r:id="rId12"/>
          <w:footerReference w:type="default" r:id="rId13"/>
          <w:pgSz w:w="11900" w:h="16840"/>
          <w:pgMar w:top="1146" w:right="1440" w:bottom="908" w:left="1440" w:header="708" w:footer="428" w:gutter="0"/>
          <w:cols w:space="708"/>
          <w:docGrid w:linePitch="360"/>
        </w:sectPr>
      </w:pPr>
    </w:p>
    <w:p w14:paraId="19A8655C" w14:textId="582030DA" w:rsidR="006C07E6" w:rsidRPr="007D1188" w:rsidRDefault="00D52EF6">
      <w:pPr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anchor distT="0" distB="0" distL="114300" distR="114300" simplePos="0" relativeHeight="251658240" behindDoc="0" locked="0" layoutInCell="1" allowOverlap="1" wp14:anchorId="14FE4433" wp14:editId="72058084">
            <wp:simplePos x="0" y="0"/>
            <wp:positionH relativeFrom="column">
              <wp:posOffset>-787612</wp:posOffset>
            </wp:positionH>
            <wp:positionV relativeFrom="paragraph">
              <wp:posOffset>0</wp:posOffset>
            </wp:positionV>
            <wp:extent cx="7294245" cy="10323195"/>
            <wp:effectExtent l="0" t="0" r="0" b="0"/>
            <wp:wrapThrough wrapText="bothSides">
              <wp:wrapPolygon edited="0">
                <wp:start x="0" y="0"/>
                <wp:lineTo x="0" y="21471"/>
                <wp:lineTo x="21549" y="21471"/>
                <wp:lineTo x="21549" y="0"/>
                <wp:lineTo x="0" y="0"/>
              </wp:wrapPolygon>
            </wp:wrapThrough>
            <wp:docPr id="20839802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980249" name="Picture 208398024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294245" cy="10323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07E6" w:rsidRPr="007D1188" w:rsidSect="00D52EF6">
      <w:pgSz w:w="11900" w:h="16840"/>
      <w:pgMar w:top="390" w:right="1440" w:bottom="908" w:left="1440" w:header="708" w:footer="42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0D53B" w14:textId="77777777" w:rsidR="004D495F" w:rsidRDefault="004D495F" w:rsidP="009346EE">
      <w:r>
        <w:separator/>
      </w:r>
    </w:p>
  </w:endnote>
  <w:endnote w:type="continuationSeparator" w:id="0">
    <w:p w14:paraId="043F1932" w14:textId="77777777" w:rsidR="004D495F" w:rsidRDefault="004D495F" w:rsidP="00934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03"/>
      <w:gridCol w:w="1954"/>
      <w:gridCol w:w="4053"/>
    </w:tblGrid>
    <w:tr w:rsidR="009346EE" w:rsidRPr="003D23AC" w14:paraId="72489F9A" w14:textId="77777777" w:rsidTr="00FA0D49">
      <w:trPr>
        <w:jc w:val="right"/>
      </w:trPr>
      <w:tc>
        <w:tcPr>
          <w:tcW w:w="3003" w:type="dxa"/>
        </w:tcPr>
        <w:p w14:paraId="718D9D4F" w14:textId="775D79B0" w:rsidR="009346EE" w:rsidRPr="003D23AC" w:rsidRDefault="009346EE" w:rsidP="009346EE">
          <w:pPr>
            <w:pStyle w:val="Footer"/>
            <w:rPr>
              <w:noProof/>
              <w:sz w:val="16"/>
              <w:szCs w:val="16"/>
            </w:rPr>
          </w:pPr>
          <w:r w:rsidRPr="003D23AC">
            <w:rPr>
              <w:noProof/>
              <w:sz w:val="16"/>
              <w:szCs w:val="16"/>
            </w:rPr>
            <w:fldChar w:fldCharType="begin"/>
          </w:r>
          <w:r w:rsidRPr="003D23AC">
            <w:rPr>
              <w:noProof/>
              <w:sz w:val="16"/>
              <w:szCs w:val="16"/>
            </w:rPr>
            <w:instrText xml:space="preserve"> DATE \@ "d MMMM yyyy" </w:instrText>
          </w:r>
          <w:r w:rsidRPr="003D23AC">
            <w:rPr>
              <w:noProof/>
              <w:sz w:val="16"/>
              <w:szCs w:val="16"/>
            </w:rPr>
            <w:fldChar w:fldCharType="separate"/>
          </w:r>
          <w:r w:rsidR="00D52EF6">
            <w:rPr>
              <w:noProof/>
              <w:sz w:val="16"/>
              <w:szCs w:val="16"/>
            </w:rPr>
            <w:t>19 January 2026</w:t>
          </w:r>
          <w:r w:rsidRPr="003D23AC">
            <w:rPr>
              <w:noProof/>
              <w:sz w:val="16"/>
              <w:szCs w:val="16"/>
            </w:rPr>
            <w:fldChar w:fldCharType="end"/>
          </w:r>
        </w:p>
      </w:tc>
      <w:tc>
        <w:tcPr>
          <w:tcW w:w="1954" w:type="dxa"/>
        </w:tcPr>
        <w:p w14:paraId="60D8DC3A" w14:textId="77777777" w:rsidR="009346EE" w:rsidRPr="003D23AC" w:rsidRDefault="009346EE" w:rsidP="009346EE">
          <w:pPr>
            <w:pStyle w:val="Footer"/>
            <w:jc w:val="right"/>
            <w:rPr>
              <w:noProof/>
              <w:sz w:val="20"/>
              <w:szCs w:val="20"/>
            </w:rPr>
          </w:pP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t xml:space="preserve">Page </w:t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fldChar w:fldCharType="begin"/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instrText xml:space="preserve"> PAGE </w:instrText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fldChar w:fldCharType="separate"/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fldChar w:fldCharType="end"/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t xml:space="preserve"> of </w:t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fldChar w:fldCharType="begin"/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instrText xml:space="preserve"> NUMPAGES </w:instrText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fldChar w:fldCharType="separate"/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 w:rsidRPr="003D23AC">
            <w:rPr>
              <w:rFonts w:ascii="Times New Roman" w:hAnsi="Times New Roman" w:cs="Times New Roman"/>
              <w:noProof/>
              <w:sz w:val="20"/>
              <w:szCs w:val="20"/>
            </w:rPr>
            <w:fldChar w:fldCharType="end"/>
          </w:r>
        </w:p>
      </w:tc>
      <w:tc>
        <w:tcPr>
          <w:tcW w:w="4053" w:type="dxa"/>
        </w:tcPr>
        <w:p w14:paraId="7A8598EC" w14:textId="1CE27E58" w:rsidR="009346EE" w:rsidRPr="003D23AC" w:rsidRDefault="009346EE" w:rsidP="009346EE">
          <w:pPr>
            <w:pStyle w:val="Footer"/>
            <w:jc w:val="right"/>
            <w:rPr>
              <w:noProof/>
              <w:sz w:val="16"/>
              <w:szCs w:val="16"/>
            </w:rPr>
          </w:pPr>
          <w:r w:rsidRPr="003D23AC">
            <w:rPr>
              <w:noProof/>
              <w:sz w:val="16"/>
              <w:szCs w:val="16"/>
            </w:rPr>
            <w:fldChar w:fldCharType="begin"/>
          </w:r>
          <w:r w:rsidRPr="003D23AC">
            <w:rPr>
              <w:noProof/>
              <w:sz w:val="16"/>
              <w:szCs w:val="16"/>
            </w:rPr>
            <w:instrText xml:space="preserve"> FILENAME  \* MERGEFORMAT </w:instrText>
          </w:r>
          <w:r w:rsidRPr="003D23AC">
            <w:rPr>
              <w:noProof/>
              <w:sz w:val="16"/>
              <w:szCs w:val="16"/>
            </w:rPr>
            <w:fldChar w:fldCharType="separate"/>
          </w:r>
          <w:r w:rsidR="00B539D9">
            <w:rPr>
              <w:noProof/>
              <w:sz w:val="16"/>
              <w:szCs w:val="16"/>
            </w:rPr>
            <w:t>HORT-2026-Planning sowing for a mid July Show.docx</w:t>
          </w:r>
          <w:r w:rsidRPr="003D23AC">
            <w:rPr>
              <w:noProof/>
              <w:sz w:val="16"/>
              <w:szCs w:val="16"/>
            </w:rPr>
            <w:fldChar w:fldCharType="end"/>
          </w:r>
        </w:p>
      </w:tc>
    </w:tr>
  </w:tbl>
  <w:p w14:paraId="671FB92D" w14:textId="058B9CD1" w:rsidR="009346EE" w:rsidRDefault="009346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49EE2" w14:textId="77777777" w:rsidR="004D495F" w:rsidRDefault="004D495F" w:rsidP="009346EE">
      <w:r>
        <w:separator/>
      </w:r>
    </w:p>
  </w:footnote>
  <w:footnote w:type="continuationSeparator" w:id="0">
    <w:p w14:paraId="61A72B6F" w14:textId="77777777" w:rsidR="004D495F" w:rsidRDefault="004D495F" w:rsidP="00934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39A9D" w14:textId="043D1589" w:rsidR="009346EE" w:rsidRDefault="00696CC9" w:rsidP="00696CC9">
    <w:pPr>
      <w:jc w:val="center"/>
    </w:pPr>
    <w:r w:rsidRPr="00C9683B">
      <w:rPr>
        <w:rFonts w:ascii="Helvetica" w:hAnsi="Helvetica"/>
        <w:color w:val="000000"/>
        <w:sz w:val="32"/>
        <w:szCs w:val="32"/>
      </w:rPr>
      <w:t>Wellow and District Horticultural Societ</w:t>
    </w:r>
    <w:r>
      <w:rPr>
        <w:rFonts w:ascii="Helvetica" w:hAnsi="Helvetica"/>
        <w:color w:val="000000"/>
        <w:sz w:val="32"/>
        <w:szCs w:val="32"/>
      </w:rPr>
      <w:t>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676B35"/>
    <w:multiLevelType w:val="hybridMultilevel"/>
    <w:tmpl w:val="B87015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605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F71"/>
    <w:rsid w:val="000B6436"/>
    <w:rsid w:val="002660F9"/>
    <w:rsid w:val="002876C1"/>
    <w:rsid w:val="003371E6"/>
    <w:rsid w:val="003C7BC8"/>
    <w:rsid w:val="003F1F58"/>
    <w:rsid w:val="004B7F6D"/>
    <w:rsid w:val="004C1F71"/>
    <w:rsid w:val="004D495F"/>
    <w:rsid w:val="00546967"/>
    <w:rsid w:val="005817AD"/>
    <w:rsid w:val="005A32BE"/>
    <w:rsid w:val="00696CC9"/>
    <w:rsid w:val="006C07E6"/>
    <w:rsid w:val="006E06C0"/>
    <w:rsid w:val="00747FA3"/>
    <w:rsid w:val="00773959"/>
    <w:rsid w:val="007D1188"/>
    <w:rsid w:val="009060A0"/>
    <w:rsid w:val="0093354A"/>
    <w:rsid w:val="009346EE"/>
    <w:rsid w:val="009735F2"/>
    <w:rsid w:val="0098306A"/>
    <w:rsid w:val="00AB37F3"/>
    <w:rsid w:val="00AB4B6C"/>
    <w:rsid w:val="00B539D9"/>
    <w:rsid w:val="00B635D7"/>
    <w:rsid w:val="00B75C7F"/>
    <w:rsid w:val="00BA6D69"/>
    <w:rsid w:val="00C02CB8"/>
    <w:rsid w:val="00C92044"/>
    <w:rsid w:val="00CA0234"/>
    <w:rsid w:val="00D52EF6"/>
    <w:rsid w:val="00DB4B61"/>
    <w:rsid w:val="00EA6C60"/>
    <w:rsid w:val="00F13F69"/>
    <w:rsid w:val="00F82B54"/>
    <w:rsid w:val="00F834AB"/>
    <w:rsid w:val="00FF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CF01B"/>
  <w15:chartTrackingRefBased/>
  <w15:docId w15:val="{07F7F620-CB69-5E4D-A080-15482988F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1F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817A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1F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F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F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F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F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F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F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817AD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9346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46EE"/>
  </w:style>
  <w:style w:type="paragraph" w:styleId="Footer">
    <w:name w:val="footer"/>
    <w:basedOn w:val="Normal"/>
    <w:link w:val="FooterChar"/>
    <w:uiPriority w:val="99"/>
    <w:unhideWhenUsed/>
    <w:rsid w:val="009346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6EE"/>
  </w:style>
  <w:style w:type="table" w:styleId="TableGrid">
    <w:name w:val="Table Grid"/>
    <w:basedOn w:val="TableNormal"/>
    <w:uiPriority w:val="39"/>
    <w:rsid w:val="009346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C1F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1F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F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F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F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F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F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F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1F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1F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F7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1F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1F7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1F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1F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1F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1F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1F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1F7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6D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6D6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2EF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talseeds.co.uk/growing-resources/growing-resources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hegrowsveg.com/sowing-calendar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impsonsseeds.co.uk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realseeds.co.uk/images/RealSeeds%20Sowing%20Calendar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arlesdowding.co.uk/blogs/no-dig-resources/sowing-timeline" TargetMode="External"/><Relationship Id="rId1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503</Words>
  <Characters>2693</Characters>
  <Application>Microsoft Office Word</Application>
  <DocSecurity>0</DocSecurity>
  <Lines>59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Prentice</dc:creator>
  <cp:keywords/>
  <dc:description/>
  <cp:lastModifiedBy>Hugh Prentice</cp:lastModifiedBy>
  <cp:revision>3</cp:revision>
  <cp:lastPrinted>2026-01-17T12:32:00Z</cp:lastPrinted>
  <dcterms:created xsi:type="dcterms:W3CDTF">2026-01-19T16:56:00Z</dcterms:created>
  <dcterms:modified xsi:type="dcterms:W3CDTF">2026-01-19T17:02:00Z</dcterms:modified>
</cp:coreProperties>
</file>